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DA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highlight w:val="none"/>
        </w:rPr>
      </w:pPr>
      <w:bookmarkStart w:id="21" w:name="_GoBack"/>
      <w:bookmarkEnd w:id="21"/>
      <w:bookmarkStart w:id="0" w:name="_Toc175651484"/>
      <w:bookmarkStart w:id="1" w:name="_Toc25000"/>
      <w:bookmarkStart w:id="2" w:name="_Toc16094"/>
      <w:bookmarkStart w:id="3" w:name="_Toc2453"/>
      <w:bookmarkStart w:id="4" w:name="_Toc19377"/>
      <w:bookmarkStart w:id="5" w:name="_Toc32512"/>
      <w:bookmarkStart w:id="6" w:name="_Hlk167705005"/>
      <w:bookmarkStart w:id="7" w:name="_Toc167784225"/>
      <w:bookmarkStart w:id="8" w:name="_Toc22871"/>
      <w:bookmarkStart w:id="9" w:name="_Toc23771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附件1：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报名登记表</w:t>
      </w:r>
    </w:p>
    <w:p w14:paraId="4CDF8DA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</w:p>
    <w:p w14:paraId="2ED39A76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江西交通咨询有限公司试验检测中心试验仪器设备维修采购服务</w:t>
      </w:r>
    </w:p>
    <w:p w14:paraId="7191741E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报名登记表</w:t>
      </w:r>
    </w:p>
    <w:tbl>
      <w:tblPr>
        <w:tblStyle w:val="11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145A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tblCellSpacing w:w="0" w:type="dxa"/>
          <w:jc w:val="center"/>
        </w:trPr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23837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供应商名称</w:t>
            </w:r>
          </w:p>
        </w:tc>
        <w:tc>
          <w:tcPr>
            <w:tcW w:w="67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DC624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（加盖供应商公章）</w:t>
            </w:r>
          </w:p>
        </w:tc>
      </w:tr>
      <w:tr w14:paraId="35E2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CD7A3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511EA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D73E8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26E2C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475A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tblCellSpacing w:w="0" w:type="dxa"/>
          <w:jc w:val="center"/>
        </w:trPr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3D6E0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4DCB6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5B48F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C9B95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46D1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2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8D93D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接收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文件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格式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及相关资料的电子邮箱</w:t>
            </w:r>
          </w:p>
        </w:tc>
        <w:tc>
          <w:tcPr>
            <w:tcW w:w="675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73340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157E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tblCellSpacing w:w="0" w:type="dxa"/>
          <w:jc w:val="center"/>
        </w:trPr>
        <w:tc>
          <w:tcPr>
            <w:tcW w:w="888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6DBE8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9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附：法定代表人和其授权代理人（如有）的身份证扫描件</w:t>
            </w:r>
          </w:p>
        </w:tc>
      </w:tr>
    </w:tbl>
    <w:p w14:paraId="7EC0442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br w:type="page"/>
      </w:r>
    </w:p>
    <w:p w14:paraId="6EE6F78D">
      <w:pP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</w:pPr>
      <w:bookmarkStart w:id="10" w:name="_Toc175651485"/>
      <w:bookmarkStart w:id="11" w:name="_Toc11481"/>
      <w:bookmarkStart w:id="12" w:name="_Toc10647"/>
      <w:bookmarkStart w:id="13" w:name="_Toc18500"/>
      <w:bookmarkStart w:id="14" w:name="_Toc167784226"/>
      <w:bookmarkStart w:id="15" w:name="_Toc8418"/>
      <w:bookmarkStart w:id="16" w:name="_Toc32732"/>
      <w:bookmarkStart w:id="17" w:name="_Toc17954"/>
      <w:bookmarkStart w:id="18" w:name="_Toc18293"/>
      <w:bookmarkStart w:id="19" w:name="_Toc7618"/>
      <w:bookmarkStart w:id="20" w:name="_Toc6076"/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  <w:t>附件2：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highlight w:val="none"/>
        </w:rPr>
        <w:t>授权委托书（如有）</w:t>
      </w:r>
    </w:p>
    <w:p w14:paraId="103A73B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  <w:r>
        <w:rPr>
          <w:rFonts w:hint="default" w:ascii="宋体" w:hAnsi="宋体" w:eastAsia="宋体" w:cs="宋体"/>
          <w:b/>
          <w:bCs/>
          <w:color w:val="000000"/>
          <w:sz w:val="28"/>
          <w:szCs w:val="28"/>
          <w:highlight w:val="none"/>
        </w:rPr>
        <w:t>授权委托书</w:t>
      </w:r>
    </w:p>
    <w:p w14:paraId="15C4FAE9"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7" w:beforeAutospacing="0" w:after="0" w:afterAutospacing="0" w:line="360" w:lineRule="auto"/>
        <w:ind w:left="0" w:firstLine="462"/>
        <w:jc w:val="both"/>
        <w:rPr>
          <w:highlight w:val="none"/>
        </w:rPr>
      </w:pPr>
    </w:p>
    <w:p w14:paraId="34FAD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本人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（姓名）系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（供应商名称）的法定代表人，现委托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（姓名）为我方代理人。代理人根据授权，以我方名义签署、澄清确认、递交、撤回、修改</w:t>
      </w:r>
      <w:r>
        <w:rPr>
          <w:rFonts w:hint="default" w:ascii="宋体" w:hAnsi="宋体" w:eastAsia="宋体"/>
          <w:sz w:val="24"/>
          <w:szCs w:val="24"/>
          <w:highlight w:val="none"/>
          <w:u w:val="single"/>
          <w:lang w:val="en-US" w:eastAsia="zh-CN"/>
        </w:rPr>
        <w:t>江西交通咨询有限公司试验检测中心试验仪器设备维修采购服务</w:t>
      </w: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的响应文件，签订合同和处理有关事宜，其法律后果由我方承担。</w:t>
      </w:r>
    </w:p>
    <w:p w14:paraId="29C41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委托期限：自本委托书签署之日起至响应文件有效期期满。</w:t>
      </w:r>
    </w:p>
    <w:p w14:paraId="257B9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代理人无转委托权。</w:t>
      </w:r>
    </w:p>
    <w:p w14:paraId="70964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</w:p>
    <w:p w14:paraId="40D75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附：法定代表人身份证及委托代理人身份证彩色复印件。</w:t>
      </w:r>
    </w:p>
    <w:p w14:paraId="5B9EC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</w:p>
    <w:p w14:paraId="37CE3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</w:p>
    <w:p w14:paraId="7ED4A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供应商：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盖单位章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）</w:t>
      </w:r>
    </w:p>
    <w:p w14:paraId="369E4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法定代表人：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（签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字</w:t>
      </w: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）</w:t>
      </w:r>
    </w:p>
    <w:p w14:paraId="21763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身份证号码：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  <w:lang w:val="en-US" w:eastAsia="zh-CN"/>
        </w:rPr>
        <w:t xml:space="preserve">             </w:t>
      </w:r>
    </w:p>
    <w:p w14:paraId="7A6AF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委托代理人：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签字</w:t>
      </w: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）</w:t>
      </w:r>
    </w:p>
    <w:p w14:paraId="286A9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textAlignment w:val="auto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身份证号码：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  <w:lang w:val="en-US" w:eastAsia="zh-CN"/>
        </w:rPr>
        <w:t xml:space="preserve">             </w:t>
      </w:r>
    </w:p>
    <w:p w14:paraId="3DBE4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textAlignment w:val="auto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  <w:t>日</w:t>
      </w:r>
    </w:p>
    <w:p w14:paraId="12373E0E">
      <w:pPr>
        <w:rPr>
          <w:rFonts w:hint="default" w:ascii="宋体" w:hAnsi="宋体" w:eastAsia="宋体"/>
          <w:b/>
          <w:bCs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05F3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2FCBA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D2FCBA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zUyYzYyZWM0N2Q5MDNiMTViNDZkMTVlOGU0ZTIifQ=="/>
  </w:docVars>
  <w:rsids>
    <w:rsidRoot w:val="002C0F77"/>
    <w:rsid w:val="0000493D"/>
    <w:rsid w:val="000333FA"/>
    <w:rsid w:val="00033596"/>
    <w:rsid w:val="0006443A"/>
    <w:rsid w:val="00091D9A"/>
    <w:rsid w:val="000A182D"/>
    <w:rsid w:val="000D12DF"/>
    <w:rsid w:val="000D3A91"/>
    <w:rsid w:val="000D4394"/>
    <w:rsid w:val="000F31D0"/>
    <w:rsid w:val="00106D2A"/>
    <w:rsid w:val="00133D34"/>
    <w:rsid w:val="00140D5B"/>
    <w:rsid w:val="00144677"/>
    <w:rsid w:val="00162047"/>
    <w:rsid w:val="001629EC"/>
    <w:rsid w:val="001B2E95"/>
    <w:rsid w:val="001C78AA"/>
    <w:rsid w:val="001D0BA1"/>
    <w:rsid w:val="001F0B44"/>
    <w:rsid w:val="00203ACD"/>
    <w:rsid w:val="00214C45"/>
    <w:rsid w:val="00255A5E"/>
    <w:rsid w:val="002A58C2"/>
    <w:rsid w:val="002B033D"/>
    <w:rsid w:val="002C0F77"/>
    <w:rsid w:val="002D2C62"/>
    <w:rsid w:val="0032521D"/>
    <w:rsid w:val="003C043B"/>
    <w:rsid w:val="00403F36"/>
    <w:rsid w:val="0041735F"/>
    <w:rsid w:val="00432CF5"/>
    <w:rsid w:val="00456434"/>
    <w:rsid w:val="004717B7"/>
    <w:rsid w:val="004A132C"/>
    <w:rsid w:val="004A3FC8"/>
    <w:rsid w:val="004B0EB3"/>
    <w:rsid w:val="004C6345"/>
    <w:rsid w:val="005406C9"/>
    <w:rsid w:val="005711D1"/>
    <w:rsid w:val="00573498"/>
    <w:rsid w:val="005D715C"/>
    <w:rsid w:val="005F3E85"/>
    <w:rsid w:val="0060581B"/>
    <w:rsid w:val="006532F4"/>
    <w:rsid w:val="00686F86"/>
    <w:rsid w:val="006932E3"/>
    <w:rsid w:val="0072216E"/>
    <w:rsid w:val="0075168B"/>
    <w:rsid w:val="0075675B"/>
    <w:rsid w:val="00783DC5"/>
    <w:rsid w:val="007C0B35"/>
    <w:rsid w:val="007F2AFC"/>
    <w:rsid w:val="00855166"/>
    <w:rsid w:val="00860810"/>
    <w:rsid w:val="008925B8"/>
    <w:rsid w:val="00897696"/>
    <w:rsid w:val="008B48C0"/>
    <w:rsid w:val="008E0F52"/>
    <w:rsid w:val="009270E6"/>
    <w:rsid w:val="009B04E3"/>
    <w:rsid w:val="009D2595"/>
    <w:rsid w:val="00A431EF"/>
    <w:rsid w:val="00A50FDB"/>
    <w:rsid w:val="00A5231B"/>
    <w:rsid w:val="00A62301"/>
    <w:rsid w:val="00AA4E6F"/>
    <w:rsid w:val="00B02F99"/>
    <w:rsid w:val="00B320F8"/>
    <w:rsid w:val="00B76449"/>
    <w:rsid w:val="00B876CE"/>
    <w:rsid w:val="00B9265D"/>
    <w:rsid w:val="00BA20AE"/>
    <w:rsid w:val="00BC1A24"/>
    <w:rsid w:val="00BE7BDF"/>
    <w:rsid w:val="00C0387A"/>
    <w:rsid w:val="00CB00B3"/>
    <w:rsid w:val="00CC08EF"/>
    <w:rsid w:val="00CE4352"/>
    <w:rsid w:val="00D07640"/>
    <w:rsid w:val="00D232BE"/>
    <w:rsid w:val="00D702A4"/>
    <w:rsid w:val="00DA65A7"/>
    <w:rsid w:val="00DB57AD"/>
    <w:rsid w:val="00DF41B8"/>
    <w:rsid w:val="00E13786"/>
    <w:rsid w:val="00E2425F"/>
    <w:rsid w:val="00E34940"/>
    <w:rsid w:val="00E90216"/>
    <w:rsid w:val="00E94282"/>
    <w:rsid w:val="00EB431A"/>
    <w:rsid w:val="00EC668F"/>
    <w:rsid w:val="00ED3A0B"/>
    <w:rsid w:val="00F059E7"/>
    <w:rsid w:val="00F20CBE"/>
    <w:rsid w:val="00F44ACD"/>
    <w:rsid w:val="00F50101"/>
    <w:rsid w:val="00F64C05"/>
    <w:rsid w:val="00F67075"/>
    <w:rsid w:val="01EE7C08"/>
    <w:rsid w:val="058613BF"/>
    <w:rsid w:val="06D373CC"/>
    <w:rsid w:val="06FA704F"/>
    <w:rsid w:val="07FB307F"/>
    <w:rsid w:val="0B106E41"/>
    <w:rsid w:val="0BAF665A"/>
    <w:rsid w:val="105A5869"/>
    <w:rsid w:val="15C42F64"/>
    <w:rsid w:val="1750194A"/>
    <w:rsid w:val="19570331"/>
    <w:rsid w:val="1B8F78DF"/>
    <w:rsid w:val="1C427076"/>
    <w:rsid w:val="1E1265D5"/>
    <w:rsid w:val="1EBD29E4"/>
    <w:rsid w:val="202F0B7C"/>
    <w:rsid w:val="22325497"/>
    <w:rsid w:val="24651414"/>
    <w:rsid w:val="2B626DED"/>
    <w:rsid w:val="2BD44E15"/>
    <w:rsid w:val="2F182C3F"/>
    <w:rsid w:val="2FA31782"/>
    <w:rsid w:val="2FE140FD"/>
    <w:rsid w:val="2FF63FA8"/>
    <w:rsid w:val="314A42A6"/>
    <w:rsid w:val="31CC2FDA"/>
    <w:rsid w:val="33BB353F"/>
    <w:rsid w:val="33CD68C4"/>
    <w:rsid w:val="35D00DF7"/>
    <w:rsid w:val="3635491D"/>
    <w:rsid w:val="36A007CA"/>
    <w:rsid w:val="38AF2F46"/>
    <w:rsid w:val="398D772B"/>
    <w:rsid w:val="3B337388"/>
    <w:rsid w:val="3C942B7F"/>
    <w:rsid w:val="3CF90C34"/>
    <w:rsid w:val="3F0F2990"/>
    <w:rsid w:val="41A7595B"/>
    <w:rsid w:val="48825F81"/>
    <w:rsid w:val="49C36CBC"/>
    <w:rsid w:val="4CF83E77"/>
    <w:rsid w:val="4E9904C8"/>
    <w:rsid w:val="512322CB"/>
    <w:rsid w:val="523E73BD"/>
    <w:rsid w:val="530F1502"/>
    <w:rsid w:val="56C50A07"/>
    <w:rsid w:val="5CC8662E"/>
    <w:rsid w:val="5CD450A0"/>
    <w:rsid w:val="5EDD7F5D"/>
    <w:rsid w:val="5F0C1FF0"/>
    <w:rsid w:val="5FED699A"/>
    <w:rsid w:val="66636F9A"/>
    <w:rsid w:val="68FD0B61"/>
    <w:rsid w:val="6DFF1D8F"/>
    <w:rsid w:val="700370F8"/>
    <w:rsid w:val="742539D8"/>
    <w:rsid w:val="79BF22E2"/>
    <w:rsid w:val="79C36E66"/>
    <w:rsid w:val="7D1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overflowPunct w:val="0"/>
      <w:spacing w:line="360" w:lineRule="auto"/>
      <w:ind w:firstLine="200" w:firstLineChars="200"/>
    </w:pPr>
    <w:rPr>
      <w:rFonts w:ascii="Arial" w:hAnsi="Arial"/>
      <w:snapToGrid/>
      <w:sz w:val="24"/>
    </w:rPr>
  </w:style>
  <w:style w:type="paragraph" w:customStyle="1" w:styleId="3">
    <w:name w:val="样式 正文文本 + 左  0 字符 首行缩进:  2 字符"/>
    <w:basedOn w:val="1"/>
    <w:qFormat/>
    <w:uiPriority w:val="0"/>
    <w:pPr>
      <w:spacing w:after="120" w:line="500" w:lineRule="exact"/>
      <w:ind w:firstLine="200" w:firstLineChars="200"/>
      <w:jc w:val="center"/>
    </w:pPr>
    <w:rPr>
      <w:rFonts w:ascii="Calibri" w:hAnsi="Calibri" w:eastAsia="宋体" w:cs="宋体"/>
      <w:sz w:val="24"/>
      <w:szCs w:val="20"/>
    </w:rPr>
  </w:style>
  <w:style w:type="paragraph" w:styleId="6">
    <w:name w:val="Body Text"/>
    <w:basedOn w:val="1"/>
    <w:next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字符"/>
    <w:basedOn w:val="13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3">
    <w:name w:val="apple-style-span"/>
    <w:qFormat/>
    <w:uiPriority w:val="0"/>
  </w:style>
  <w:style w:type="character" w:customStyle="1" w:styleId="24">
    <w:name w:val="font9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5">
    <w:name w:val="font4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7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10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31">
    <w:name w:val="font8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112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font121"/>
    <w:basedOn w:val="1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34">
    <w:name w:val="font5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1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1817</Words>
  <Characters>2000</Characters>
  <Lines>15</Lines>
  <Paragraphs>4</Paragraphs>
  <TotalTime>43</TotalTime>
  <ScaleCrop>false</ScaleCrop>
  <LinksUpToDate>false</LinksUpToDate>
  <CharactersWithSpaces>2094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2020-05-25T14:17:00Z</dcterms:created>
  <dc:creator>万 宇</dc:creator>
  <cp:lastModifiedBy>A-X Y</cp:lastModifiedBy>
  <cp:lastPrinted>2024-10-31T07:56:00Z</cp:lastPrinted>
  <dcterms:modified xsi:type="dcterms:W3CDTF">2024-10-31T08:19:42Z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27FF38508B854FBE8D6057C133903C3B_13</vt:lpwstr>
  </property>
</Properties>
</file>