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B9863">
      <w:pPr>
        <w:widowControl/>
        <w:ind w:left="0" w:leftChars="0" w:firstLine="0" w:firstLineChars="0"/>
        <w:outlineLvl w:val="1"/>
        <w:rPr>
          <w:rFonts w:ascii="Times New Roman" w:hAnsi="Times New Roman" w:eastAsia="宋体"/>
          <w:b/>
          <w:kern w:val="28"/>
          <w:sz w:val="28"/>
          <w:szCs w:val="32"/>
        </w:rPr>
      </w:pPr>
      <w:bookmarkStart w:id="22" w:name="_GoBack"/>
      <w:bookmarkEnd w:id="22"/>
      <w:bookmarkStart w:id="0" w:name="_Toc19377"/>
      <w:bookmarkStart w:id="1" w:name="_Toc175651484"/>
      <w:bookmarkStart w:id="2" w:name="_Toc22871"/>
      <w:bookmarkStart w:id="3" w:name="_Toc32512"/>
      <w:bookmarkStart w:id="4" w:name="_Toc25000"/>
      <w:bookmarkStart w:id="5" w:name="_Toc167784225"/>
      <w:bookmarkStart w:id="6" w:name="_Toc23771"/>
      <w:bookmarkStart w:id="7" w:name="_Toc2453"/>
      <w:bookmarkStart w:id="8" w:name="_Toc16094"/>
      <w:bookmarkStart w:id="9" w:name="_Toc17017"/>
      <w:bookmarkStart w:id="10" w:name="_Hlk167705005"/>
      <w:r>
        <w:rPr>
          <w:rFonts w:ascii="Times New Roman" w:hAnsi="Times New Roman" w:eastAsia="宋体"/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FFDFB05">
      <w:pPr>
        <w:spacing w:line="24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</w:p>
    <w:p w14:paraId="3E2F63D9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江西交投嘉特信招标咨询有限公司</w:t>
      </w:r>
    </w:p>
    <w:p w14:paraId="58EA5B84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图文印刷定点服务项目</w:t>
      </w:r>
      <w:r>
        <w:rPr>
          <w:rFonts w:ascii="Times New Roman" w:hAnsi="Times New Roman" w:eastAsia="黑体"/>
          <w:b/>
          <w:sz w:val="28"/>
          <w:szCs w:val="28"/>
        </w:rPr>
        <w:t>报名登记表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7C1CA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F983E61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商名称</w:t>
            </w:r>
          </w:p>
        </w:tc>
        <w:tc>
          <w:tcPr>
            <w:tcW w:w="6751" w:type="dxa"/>
            <w:gridSpan w:val="3"/>
            <w:vAlign w:val="center"/>
          </w:tcPr>
          <w:p w14:paraId="7EEEAC79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盖供应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商公章）</w:t>
            </w:r>
          </w:p>
        </w:tc>
      </w:tr>
      <w:tr w14:paraId="0AF2A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596B030C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6D21A2FA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2EA45161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715AA31F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099EF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6906923D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20ACD2B0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D76382F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6A8901E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103DF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65FAB880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接收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采购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692C5F60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3CA63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198E7096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6023CE3C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其授权代理人（如有）的身份证扫描件</w:t>
            </w:r>
          </w:p>
        </w:tc>
      </w:tr>
    </w:tbl>
    <w:p w14:paraId="2F5E7E40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sz w:val="28"/>
        </w:rPr>
      </w:pPr>
      <w:r>
        <w:rPr>
          <w:rFonts w:ascii="Times New Roman" w:hAnsi="Times New Roman" w:eastAsia="黑体"/>
          <w:b/>
          <w:sz w:val="28"/>
        </w:rPr>
        <w:br w:type="page"/>
      </w:r>
      <w:bookmarkStart w:id="11" w:name="_Toc7618"/>
      <w:bookmarkStart w:id="12" w:name="_Toc10647"/>
      <w:bookmarkStart w:id="13" w:name="_Toc17954"/>
      <w:bookmarkStart w:id="14" w:name="_Toc11481"/>
      <w:bookmarkStart w:id="15" w:name="_Toc32732"/>
      <w:bookmarkStart w:id="16" w:name="_Toc167784226"/>
      <w:bookmarkStart w:id="17" w:name="_Toc175651485"/>
      <w:bookmarkStart w:id="18" w:name="_Toc18293"/>
      <w:bookmarkStart w:id="19" w:name="_Toc18500"/>
      <w:bookmarkStart w:id="20" w:name="_Toc8418"/>
      <w:bookmarkStart w:id="21" w:name="_Toc6076"/>
      <w:r>
        <w:rPr>
          <w:rFonts w:ascii="Times New Roman" w:hAnsi="Times New Roman" w:eastAsia="宋体"/>
          <w:b/>
          <w:kern w:val="28"/>
          <w:sz w:val="28"/>
          <w:szCs w:val="32"/>
        </w:rPr>
        <w:t>附件2：授权委托书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B8E072C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黑体"/>
          <w:b/>
          <w:sz w:val="28"/>
        </w:rPr>
        <w:t>授权委托书（如有）</w:t>
      </w:r>
    </w:p>
    <w:p w14:paraId="74DB8C4C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sz w:val="28"/>
        </w:rPr>
      </w:pPr>
    </w:p>
    <w:p w14:paraId="602C4D47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sz w:val="23"/>
        </w:rPr>
      </w:pPr>
    </w:p>
    <w:p w14:paraId="1552EEFD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本人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sz w:val="24"/>
          <w:szCs w:val="21"/>
        </w:rPr>
        <w:t>（姓名）系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sz w:val="24"/>
          <w:szCs w:val="21"/>
        </w:rPr>
        <w:t>（供应商名称）的法定代表人，现委托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>江西交投嘉特信招标咨询有限公司图文印刷定点服务项目</w:t>
      </w:r>
      <w:r>
        <w:rPr>
          <w:rFonts w:ascii="Times New Roman" w:hAnsi="Times New Roman" w:eastAsia="宋体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sz w:val="24"/>
          <w:szCs w:val="21"/>
        </w:rPr>
        <w:t>，</w:t>
      </w:r>
      <w:r>
        <w:rPr>
          <w:rFonts w:ascii="Times New Roman" w:hAnsi="Times New Roman" w:eastAsia="宋体"/>
          <w:sz w:val="24"/>
          <w:szCs w:val="21"/>
        </w:rPr>
        <w:t>签订合同和处理有关事宜，其法律后果由我方承担。</w:t>
      </w:r>
    </w:p>
    <w:p w14:paraId="31C4BCA9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委托期限：自本委托书签署之日起至响应文件有效期期满。</w:t>
      </w:r>
    </w:p>
    <w:p w14:paraId="7C3A01F9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代理人无转委托权。</w:t>
      </w:r>
    </w:p>
    <w:p w14:paraId="09A80D46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569C2310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sz w:val="24"/>
          <w:szCs w:val="21"/>
        </w:rPr>
        <w:t>复印</w:t>
      </w:r>
      <w:r>
        <w:rPr>
          <w:rFonts w:ascii="Times New Roman" w:hAnsi="Times New Roman" w:eastAsia="宋体"/>
          <w:sz w:val="24"/>
          <w:szCs w:val="21"/>
        </w:rPr>
        <w:t>件。</w:t>
      </w:r>
    </w:p>
    <w:p w14:paraId="0B81CE7C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600A514C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4477A371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67F9EFC6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3040FE68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sz w:val="24"/>
          <w:szCs w:val="21"/>
        </w:rPr>
        <w:t>供应</w:t>
      </w:r>
      <w:r>
        <w:rPr>
          <w:rFonts w:ascii="Times New Roman" w:hAnsi="Times New Roman" w:eastAsia="宋体"/>
          <w:sz w:val="24"/>
          <w:szCs w:val="21"/>
        </w:rPr>
        <w:t>商：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sz w:val="24"/>
          <w:szCs w:val="21"/>
          <w:u w:val="single"/>
        </w:rPr>
        <w:t>公章）</w:t>
      </w:r>
    </w:p>
    <w:p w14:paraId="49518D28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 （签名）</w:t>
      </w:r>
    </w:p>
    <w:p w14:paraId="64CE7FAC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 w14:paraId="4B6AA642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>委托代理人：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（委托代理人签名）</w:t>
      </w:r>
    </w:p>
    <w:p w14:paraId="0A8D72E8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 w14:paraId="45701837">
      <w:pPr>
        <w:spacing w:line="440" w:lineRule="exact"/>
        <w:ind w:firstLine="0" w:firstLineChars="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sz w:val="24"/>
          <w:szCs w:val="21"/>
        </w:rPr>
        <w:t>年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月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日</w:t>
      </w:r>
    </w:p>
    <w:bookmarkEnd w:id="9"/>
    <w:bookmarkEnd w:id="10"/>
    <w:p w14:paraId="4437CA38">
      <w:pPr>
        <w:spacing w:line="240" w:lineRule="auto"/>
        <w:ind w:firstLine="0" w:firstLineChars="0"/>
        <w:jc w:val="center"/>
        <w:rPr>
          <w:rFonts w:ascii="Times New Roman" w:hAnsi="Times New Roman" w:eastAsia="宋体"/>
          <w:b/>
          <w:bCs/>
        </w:rPr>
      </w:pPr>
    </w:p>
    <w:sectPr>
      <w:headerReference r:id="rId5" w:type="default"/>
      <w:footerReference r:id="rId6" w:type="default"/>
      <w:pgSz w:w="11905" w:h="16838"/>
      <w:pgMar w:top="1134" w:right="1531" w:bottom="1587" w:left="1531" w:header="851" w:footer="992" w:gutter="0"/>
      <w:cols w:space="720" w:num="1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DE1644-D29F-42CC-B552-B262621EE8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80A66">
    <w:pPr>
      <w:pStyle w:val="11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BB0C1"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DE877"/>
    <w:multiLevelType w:val="multilevel"/>
    <w:tmpl w:val="673DE87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zUyYzYyZWM0N2Q5MDNiMTViNDZkMTVlOGU0ZTIifQ=="/>
    <w:docVar w:name="KSO_WPS_MARK_KEY" w:val="edcb44f9-5b67-4bd2-8984-0beb6cacbcc7"/>
  </w:docVars>
  <w:rsids>
    <w:rsidRoot w:val="5BEB0693"/>
    <w:rsid w:val="000034E7"/>
    <w:rsid w:val="00007A2E"/>
    <w:rsid w:val="00020C34"/>
    <w:rsid w:val="00026CF2"/>
    <w:rsid w:val="000342E8"/>
    <w:rsid w:val="000448CB"/>
    <w:rsid w:val="00057004"/>
    <w:rsid w:val="00076220"/>
    <w:rsid w:val="00084161"/>
    <w:rsid w:val="000C2DEA"/>
    <w:rsid w:val="000C7214"/>
    <w:rsid w:val="000E06E0"/>
    <w:rsid w:val="000E65D7"/>
    <w:rsid w:val="000E7F9F"/>
    <w:rsid w:val="000F3BF6"/>
    <w:rsid w:val="000F59C7"/>
    <w:rsid w:val="00104343"/>
    <w:rsid w:val="00110A13"/>
    <w:rsid w:val="00120E15"/>
    <w:rsid w:val="00137FE8"/>
    <w:rsid w:val="0014435F"/>
    <w:rsid w:val="00151956"/>
    <w:rsid w:val="001531FD"/>
    <w:rsid w:val="001560A6"/>
    <w:rsid w:val="00186A4A"/>
    <w:rsid w:val="001B3CA8"/>
    <w:rsid w:val="001B5787"/>
    <w:rsid w:val="001E5344"/>
    <w:rsid w:val="00204BF7"/>
    <w:rsid w:val="00226CED"/>
    <w:rsid w:val="00232283"/>
    <w:rsid w:val="00241C43"/>
    <w:rsid w:val="0025565F"/>
    <w:rsid w:val="00272BE6"/>
    <w:rsid w:val="00273149"/>
    <w:rsid w:val="002B4090"/>
    <w:rsid w:val="002B7ABC"/>
    <w:rsid w:val="002D326F"/>
    <w:rsid w:val="002D607F"/>
    <w:rsid w:val="002E1EAA"/>
    <w:rsid w:val="002E3429"/>
    <w:rsid w:val="002E356A"/>
    <w:rsid w:val="002F3F43"/>
    <w:rsid w:val="002F770B"/>
    <w:rsid w:val="00305E13"/>
    <w:rsid w:val="00323A6F"/>
    <w:rsid w:val="00326FF6"/>
    <w:rsid w:val="00331A56"/>
    <w:rsid w:val="00333A1E"/>
    <w:rsid w:val="00346960"/>
    <w:rsid w:val="00355218"/>
    <w:rsid w:val="00355D05"/>
    <w:rsid w:val="00360C6C"/>
    <w:rsid w:val="00367843"/>
    <w:rsid w:val="003766E6"/>
    <w:rsid w:val="003806C6"/>
    <w:rsid w:val="003A16C8"/>
    <w:rsid w:val="003A498A"/>
    <w:rsid w:val="003E2CA2"/>
    <w:rsid w:val="003E4037"/>
    <w:rsid w:val="003F5F1B"/>
    <w:rsid w:val="00414395"/>
    <w:rsid w:val="00420C1B"/>
    <w:rsid w:val="00425510"/>
    <w:rsid w:val="00436E91"/>
    <w:rsid w:val="00441261"/>
    <w:rsid w:val="00445EE1"/>
    <w:rsid w:val="00450988"/>
    <w:rsid w:val="00473215"/>
    <w:rsid w:val="004802BB"/>
    <w:rsid w:val="00494BD9"/>
    <w:rsid w:val="004A48E9"/>
    <w:rsid w:val="004B33D1"/>
    <w:rsid w:val="004B43D4"/>
    <w:rsid w:val="004D2A92"/>
    <w:rsid w:val="004D2B7D"/>
    <w:rsid w:val="004E450A"/>
    <w:rsid w:val="004F7C99"/>
    <w:rsid w:val="005007CE"/>
    <w:rsid w:val="00511172"/>
    <w:rsid w:val="00513321"/>
    <w:rsid w:val="00531123"/>
    <w:rsid w:val="00535939"/>
    <w:rsid w:val="00537F96"/>
    <w:rsid w:val="00552442"/>
    <w:rsid w:val="00577FD3"/>
    <w:rsid w:val="00587FAF"/>
    <w:rsid w:val="005A6FEE"/>
    <w:rsid w:val="005C6213"/>
    <w:rsid w:val="005D269E"/>
    <w:rsid w:val="005D776B"/>
    <w:rsid w:val="005E3C72"/>
    <w:rsid w:val="00604CF8"/>
    <w:rsid w:val="00605E32"/>
    <w:rsid w:val="006216B5"/>
    <w:rsid w:val="006433E0"/>
    <w:rsid w:val="00665A39"/>
    <w:rsid w:val="00667726"/>
    <w:rsid w:val="00673FDF"/>
    <w:rsid w:val="00692F33"/>
    <w:rsid w:val="006A0B94"/>
    <w:rsid w:val="006C3090"/>
    <w:rsid w:val="006C58B2"/>
    <w:rsid w:val="006E1B6E"/>
    <w:rsid w:val="006F5C02"/>
    <w:rsid w:val="007221C7"/>
    <w:rsid w:val="007321B0"/>
    <w:rsid w:val="0073770A"/>
    <w:rsid w:val="00745BED"/>
    <w:rsid w:val="007607D7"/>
    <w:rsid w:val="007823EE"/>
    <w:rsid w:val="00792F8D"/>
    <w:rsid w:val="007D1347"/>
    <w:rsid w:val="007D1AE8"/>
    <w:rsid w:val="00817E35"/>
    <w:rsid w:val="00822DED"/>
    <w:rsid w:val="00852CB2"/>
    <w:rsid w:val="00857CC9"/>
    <w:rsid w:val="00871B8A"/>
    <w:rsid w:val="008931C5"/>
    <w:rsid w:val="008A4A12"/>
    <w:rsid w:val="008A5E54"/>
    <w:rsid w:val="008C7746"/>
    <w:rsid w:val="008D1259"/>
    <w:rsid w:val="008D4476"/>
    <w:rsid w:val="008F0301"/>
    <w:rsid w:val="008F162E"/>
    <w:rsid w:val="009027DA"/>
    <w:rsid w:val="00945D15"/>
    <w:rsid w:val="00977D4C"/>
    <w:rsid w:val="009845D0"/>
    <w:rsid w:val="009A28FE"/>
    <w:rsid w:val="009A425B"/>
    <w:rsid w:val="009A7D35"/>
    <w:rsid w:val="009B3B51"/>
    <w:rsid w:val="009B72D2"/>
    <w:rsid w:val="009B784E"/>
    <w:rsid w:val="009C15BE"/>
    <w:rsid w:val="009C1BB3"/>
    <w:rsid w:val="009D610F"/>
    <w:rsid w:val="009D632B"/>
    <w:rsid w:val="009E0345"/>
    <w:rsid w:val="009E0A7E"/>
    <w:rsid w:val="009E54AE"/>
    <w:rsid w:val="00A0201B"/>
    <w:rsid w:val="00A10B12"/>
    <w:rsid w:val="00A43071"/>
    <w:rsid w:val="00A550BE"/>
    <w:rsid w:val="00A6610C"/>
    <w:rsid w:val="00A77FD2"/>
    <w:rsid w:val="00A80A75"/>
    <w:rsid w:val="00A96DD3"/>
    <w:rsid w:val="00AA1470"/>
    <w:rsid w:val="00AF415C"/>
    <w:rsid w:val="00B03973"/>
    <w:rsid w:val="00B10D79"/>
    <w:rsid w:val="00B27ED4"/>
    <w:rsid w:val="00B363FF"/>
    <w:rsid w:val="00B416F7"/>
    <w:rsid w:val="00B535BA"/>
    <w:rsid w:val="00B656C9"/>
    <w:rsid w:val="00B901A2"/>
    <w:rsid w:val="00B96F15"/>
    <w:rsid w:val="00BA62BA"/>
    <w:rsid w:val="00BC46FA"/>
    <w:rsid w:val="00BC7DF4"/>
    <w:rsid w:val="00BE2991"/>
    <w:rsid w:val="00C03BFB"/>
    <w:rsid w:val="00C0781E"/>
    <w:rsid w:val="00C20ED1"/>
    <w:rsid w:val="00C2365C"/>
    <w:rsid w:val="00C353B3"/>
    <w:rsid w:val="00C5137C"/>
    <w:rsid w:val="00C52F6D"/>
    <w:rsid w:val="00C65A47"/>
    <w:rsid w:val="00C71D94"/>
    <w:rsid w:val="00C77BE5"/>
    <w:rsid w:val="00CA448C"/>
    <w:rsid w:val="00CB6431"/>
    <w:rsid w:val="00CC318F"/>
    <w:rsid w:val="00CD1B6F"/>
    <w:rsid w:val="00CE2082"/>
    <w:rsid w:val="00CE217D"/>
    <w:rsid w:val="00CE6439"/>
    <w:rsid w:val="00CF607E"/>
    <w:rsid w:val="00D02EEA"/>
    <w:rsid w:val="00D13A6D"/>
    <w:rsid w:val="00D15101"/>
    <w:rsid w:val="00D15F43"/>
    <w:rsid w:val="00D23E3D"/>
    <w:rsid w:val="00D24713"/>
    <w:rsid w:val="00D301EF"/>
    <w:rsid w:val="00D310B8"/>
    <w:rsid w:val="00D40794"/>
    <w:rsid w:val="00D53C75"/>
    <w:rsid w:val="00D84BE1"/>
    <w:rsid w:val="00DA00D5"/>
    <w:rsid w:val="00DA2C2B"/>
    <w:rsid w:val="00DB118E"/>
    <w:rsid w:val="00DB4348"/>
    <w:rsid w:val="00DB5499"/>
    <w:rsid w:val="00DB7097"/>
    <w:rsid w:val="00DC42C3"/>
    <w:rsid w:val="00DD7AC1"/>
    <w:rsid w:val="00DE0A17"/>
    <w:rsid w:val="00E07D7C"/>
    <w:rsid w:val="00E229E3"/>
    <w:rsid w:val="00E34832"/>
    <w:rsid w:val="00E40C51"/>
    <w:rsid w:val="00E55782"/>
    <w:rsid w:val="00E56400"/>
    <w:rsid w:val="00E728A9"/>
    <w:rsid w:val="00E75BE7"/>
    <w:rsid w:val="00E76FAA"/>
    <w:rsid w:val="00E87AD3"/>
    <w:rsid w:val="00EA02B7"/>
    <w:rsid w:val="00EA692C"/>
    <w:rsid w:val="00EB3CCA"/>
    <w:rsid w:val="00ED31F9"/>
    <w:rsid w:val="00ED3A46"/>
    <w:rsid w:val="00EE0FAB"/>
    <w:rsid w:val="00EE45DB"/>
    <w:rsid w:val="00EF44C6"/>
    <w:rsid w:val="00EF4CD8"/>
    <w:rsid w:val="00EF7080"/>
    <w:rsid w:val="00F67DC9"/>
    <w:rsid w:val="00F71464"/>
    <w:rsid w:val="00F9625C"/>
    <w:rsid w:val="00FA62FA"/>
    <w:rsid w:val="00FB5514"/>
    <w:rsid w:val="00FB6E2C"/>
    <w:rsid w:val="00FD076C"/>
    <w:rsid w:val="00FD133F"/>
    <w:rsid w:val="00FE506F"/>
    <w:rsid w:val="00FF64CB"/>
    <w:rsid w:val="05C66BFF"/>
    <w:rsid w:val="0B6D006D"/>
    <w:rsid w:val="0BD30296"/>
    <w:rsid w:val="0FB21448"/>
    <w:rsid w:val="13D835CA"/>
    <w:rsid w:val="1E8B5A8A"/>
    <w:rsid w:val="1EC6062A"/>
    <w:rsid w:val="27F14A0C"/>
    <w:rsid w:val="2C6E771E"/>
    <w:rsid w:val="300541EB"/>
    <w:rsid w:val="361C7527"/>
    <w:rsid w:val="3CE90668"/>
    <w:rsid w:val="3D166197"/>
    <w:rsid w:val="400402DB"/>
    <w:rsid w:val="4856255C"/>
    <w:rsid w:val="490E7661"/>
    <w:rsid w:val="4A304E71"/>
    <w:rsid w:val="58BB3DED"/>
    <w:rsid w:val="5A0C4A84"/>
    <w:rsid w:val="5BEB0693"/>
    <w:rsid w:val="5D2812B4"/>
    <w:rsid w:val="5D923490"/>
    <w:rsid w:val="5E3E0286"/>
    <w:rsid w:val="648D7D30"/>
    <w:rsid w:val="67134195"/>
    <w:rsid w:val="6B580CEB"/>
    <w:rsid w:val="736304E5"/>
    <w:rsid w:val="73742238"/>
    <w:rsid w:val="77876861"/>
    <w:rsid w:val="79034C97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Cs w:val="20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line="560" w:lineRule="exact"/>
      <w:outlineLvl w:val="2"/>
    </w:pPr>
    <w:rPr>
      <w:rFonts w:cs="宋体"/>
      <w:b/>
      <w:color w:val="000000"/>
      <w:sz w:val="28"/>
      <w:lang w:val="zh-CN" w:bidi="zh-CN"/>
    </w:rPr>
  </w:style>
  <w:style w:type="paragraph" w:styleId="5">
    <w:name w:val="heading 4"/>
    <w:basedOn w:val="1"/>
    <w:next w:val="1"/>
    <w:qFormat/>
    <w:uiPriority w:val="0"/>
    <w:pPr>
      <w:keepNext/>
      <w:keepLines/>
      <w:ind w:firstLine="0" w:firstLineChars="0"/>
      <w:jc w:val="left"/>
      <w:outlineLvl w:val="3"/>
    </w:pPr>
    <w:rPr>
      <w:rFonts w:ascii="宋体" w:hAnsi="宋体"/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0"/>
    <w:unhideWhenUsed/>
    <w:qFormat/>
    <w:uiPriority w:val="0"/>
    <w:pPr>
      <w:jc w:val="left"/>
    </w:pPr>
    <w:rPr>
      <w:rFonts w:eastAsia="仿宋_GB2312"/>
      <w:sz w:val="30"/>
      <w:szCs w:val="30"/>
    </w:rPr>
  </w:style>
  <w:style w:type="paragraph" w:styleId="7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8">
    <w:name w:val="Body Text"/>
    <w:basedOn w:val="1"/>
    <w:qFormat/>
    <w:uiPriority w:val="99"/>
    <w:pPr>
      <w:spacing w:after="120"/>
    </w:pPr>
  </w:style>
  <w:style w:type="paragraph" w:styleId="9">
    <w:name w:val="Plain Text"/>
    <w:basedOn w:val="1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10">
    <w:name w:val="Balloon Text"/>
    <w:basedOn w:val="1"/>
    <w:link w:val="27"/>
    <w:qFormat/>
    <w:uiPriority w:val="0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6">
    <w:name w:val="annotation subject"/>
    <w:basedOn w:val="6"/>
    <w:next w:val="6"/>
    <w:link w:val="31"/>
    <w:qFormat/>
    <w:uiPriority w:val="0"/>
    <w:rPr>
      <w:rFonts w:eastAsia="仿宋"/>
      <w:b/>
      <w:bCs/>
      <w:sz w:val="32"/>
      <w:szCs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qFormat/>
    <w:uiPriority w:val="0"/>
    <w:rPr>
      <w:sz w:val="21"/>
      <w:szCs w:val="21"/>
    </w:rPr>
  </w:style>
  <w:style w:type="paragraph" w:customStyle="1" w:styleId="22">
    <w:name w:val="正文首行缩进1"/>
    <w:basedOn w:val="8"/>
    <w:qFormat/>
    <w:uiPriority w:val="0"/>
    <w:pPr>
      <w:tabs>
        <w:tab w:val="left" w:pos="482"/>
      </w:tabs>
      <w:ind w:firstLine="100" w:firstLineChars="100"/>
    </w:pPr>
    <w:rPr>
      <w:szCs w:val="21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font161"/>
    <w:qFormat/>
    <w:uiPriority w:val="99"/>
    <w:rPr>
      <w:b/>
      <w:sz w:val="32"/>
    </w:rPr>
  </w:style>
  <w:style w:type="character" w:customStyle="1" w:styleId="2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2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批注框文本 Char"/>
    <w:basedOn w:val="19"/>
    <w:link w:val="10"/>
    <w:qFormat/>
    <w:uiPriority w:val="0"/>
    <w:rPr>
      <w:rFonts w:ascii="Calibri" w:hAnsi="Calibri" w:eastAsia="仿宋" w:cs="Times New Roman"/>
      <w:kern w:val="2"/>
      <w:sz w:val="18"/>
      <w:szCs w:val="18"/>
    </w:rPr>
  </w:style>
  <w:style w:type="character" w:customStyle="1" w:styleId="28">
    <w:name w:val="标题 Char"/>
    <w:basedOn w:val="19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9">
    <w:name w:val="标题 1 Char"/>
    <w:basedOn w:val="19"/>
    <w:link w:val="2"/>
    <w:qFormat/>
    <w:uiPriority w:val="0"/>
    <w:rPr>
      <w:rFonts w:ascii="Calibri" w:hAnsi="Calibri" w:eastAsia="仿宋" w:cs="Times New Roman"/>
      <w:b/>
      <w:bCs/>
      <w:kern w:val="44"/>
      <w:sz w:val="44"/>
      <w:szCs w:val="44"/>
    </w:rPr>
  </w:style>
  <w:style w:type="character" w:customStyle="1" w:styleId="30">
    <w:name w:val="批注文字 Char"/>
    <w:basedOn w:val="19"/>
    <w:link w:val="6"/>
    <w:qFormat/>
    <w:uiPriority w:val="0"/>
    <w:rPr>
      <w:rFonts w:ascii="Calibri" w:hAnsi="Calibri" w:eastAsia="仿宋_GB2312" w:cs="Times New Roman"/>
      <w:kern w:val="2"/>
      <w:sz w:val="30"/>
      <w:szCs w:val="30"/>
    </w:rPr>
  </w:style>
  <w:style w:type="character" w:customStyle="1" w:styleId="31">
    <w:name w:val="批注主题 Char"/>
    <w:basedOn w:val="30"/>
    <w:link w:val="16"/>
    <w:qFormat/>
    <w:uiPriority w:val="0"/>
    <w:rPr>
      <w:rFonts w:ascii="Calibri" w:hAnsi="Calibri" w:eastAsia="仿宋" w:cs="Times New Roman"/>
      <w:b/>
      <w:bCs/>
      <w:kern w:val="2"/>
      <w:sz w:val="32"/>
      <w:szCs w:val="24"/>
    </w:rPr>
  </w:style>
  <w:style w:type="paragraph" w:customStyle="1" w:styleId="32">
    <w:name w:val="修订1"/>
    <w:hidden/>
    <w:semiHidden/>
    <w:qFormat/>
    <w:uiPriority w:val="99"/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customStyle="1" w:styleId="33">
    <w:name w:val="cf01"/>
    <w:basedOn w:val="19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34">
    <w:name w:val="公告条"/>
    <w:basedOn w:val="4"/>
    <w:qFormat/>
    <w:uiPriority w:val="1"/>
    <w:pPr>
      <w:keepNext w:val="0"/>
      <w:keepLines w:val="0"/>
      <w:widowControl/>
      <w:numPr>
        <w:ilvl w:val="0"/>
        <w:numId w:val="0"/>
      </w:numPr>
      <w:autoSpaceDE w:val="0"/>
      <w:autoSpaceDN w:val="0"/>
      <w:spacing w:before="50" w:beforeLines="50" w:after="50" w:afterLines="50" w:line="240" w:lineRule="auto"/>
      <w:jc w:val="left"/>
    </w:pPr>
    <w:rPr>
      <w:rFonts w:ascii="Times New Roman" w:hAnsi="Times New Roman" w:eastAsia="黑体" w:cs="Times New Roman"/>
      <w:b w:val="0"/>
      <w:color w:val="auto"/>
      <w:szCs w:val="44"/>
    </w:rPr>
  </w:style>
  <w:style w:type="character" w:customStyle="1" w:styleId="35">
    <w:name w:val="页脚 Char"/>
    <w:basedOn w:val="19"/>
    <w:link w:val="11"/>
    <w:qFormat/>
    <w:uiPriority w:val="99"/>
    <w:rPr>
      <w:rFonts w:ascii="Calibri" w:hAnsi="Calibri" w:eastAsia="仿宋" w:cs="Times New Roman"/>
      <w:kern w:val="2"/>
      <w:sz w:val="18"/>
      <w:szCs w:val="24"/>
    </w:rPr>
  </w:style>
  <w:style w:type="character" w:customStyle="1" w:styleId="36">
    <w:name w:val="font11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21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8">
    <w:name w:val="font3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1413</Words>
  <Characters>1523</Characters>
  <Lines>12</Lines>
  <Paragraphs>3</Paragraphs>
  <TotalTime>10</TotalTime>
  <ScaleCrop>false</ScaleCrop>
  <LinksUpToDate>false</LinksUpToDate>
  <CharactersWithSpaces>1689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2024-10-25T02:51:00Z</dcterms:created>
  <dc:creator>万诗祺</dc:creator>
  <cp:lastModifiedBy>A-X Y</cp:lastModifiedBy>
  <cp:lastPrinted>2024-10-24T02:17:00Z</cp:lastPrinted>
  <dcterms:modified xsi:type="dcterms:W3CDTF">2024-10-25T08:21:21Z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42C8DB7F2EF540A7AFD470CCB68B4C4A_13</vt:lpwstr>
  </property>
</Properties>
</file>